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59" w:rsidRDefault="00847D08">
      <w:pPr>
        <w:rPr>
          <w:rFonts w:ascii="Arial" w:hAnsi="Arial" w:cs="Arial"/>
        </w:rPr>
      </w:pPr>
      <w:r>
        <w:rPr>
          <w:rFonts w:ascii="Arial" w:hAnsi="Arial" w:cs="Arial"/>
        </w:rPr>
        <w:t>MS</w:t>
      </w:r>
      <w:r>
        <w:rPr>
          <w:rFonts w:ascii="Arial" w:hAnsi="Arial" w:cs="Arial" w:hint="eastAsia"/>
        </w:rPr>
        <w:t xml:space="preserve"> (CHIMEI)</w:t>
      </w:r>
    </w:p>
    <w:p w:rsidR="00847D08" w:rsidRDefault="00847D08">
      <w:pPr>
        <w:rPr>
          <w:rFonts w:ascii="Arial" w:hAnsi="Arial" w:cs="Arial"/>
        </w:rPr>
      </w:pPr>
    </w:p>
    <w:p w:rsidR="00847D08" w:rsidRDefault="00847D08">
      <w:pPr>
        <w:rPr>
          <w:rFonts w:ascii="Arial" w:hAnsi="Arial" w:cs="Arial" w:hint="eastAsia"/>
          <w:sz w:val="23"/>
          <w:szCs w:val="23"/>
        </w:rPr>
      </w:pPr>
      <w:r>
        <w:rPr>
          <w:rFonts w:ascii="Arial" w:hAnsi="Arial" w:cs="Arial"/>
          <w:sz w:val="23"/>
          <w:szCs w:val="23"/>
        </w:rPr>
        <w:t xml:space="preserve">The MS Resin ACRYSTEX® of </w:t>
      </w:r>
      <w:proofErr w:type="spellStart"/>
      <w:r>
        <w:rPr>
          <w:rFonts w:ascii="Arial" w:hAnsi="Arial" w:cs="Arial"/>
          <w:sz w:val="23"/>
          <w:szCs w:val="23"/>
        </w:rPr>
        <w:t>Chimei</w:t>
      </w:r>
      <w:proofErr w:type="spellEnd"/>
      <w:r>
        <w:rPr>
          <w:rFonts w:ascii="Arial" w:hAnsi="Arial" w:cs="Arial"/>
          <w:sz w:val="23"/>
          <w:szCs w:val="23"/>
        </w:rPr>
        <w:t xml:space="preserve"> is a transparent copolymerization primarily composed of methyl </w:t>
      </w:r>
      <w:proofErr w:type="spellStart"/>
      <w:r>
        <w:rPr>
          <w:rFonts w:ascii="Arial" w:hAnsi="Arial" w:cs="Arial"/>
          <w:sz w:val="23"/>
          <w:szCs w:val="23"/>
        </w:rPr>
        <w:t>methacrylate</w:t>
      </w:r>
      <w:proofErr w:type="spellEnd"/>
      <w:r>
        <w:rPr>
          <w:rFonts w:ascii="Arial" w:hAnsi="Arial" w:cs="Arial"/>
          <w:sz w:val="23"/>
          <w:szCs w:val="23"/>
        </w:rPr>
        <w:t xml:space="preserve"> (MMA) and styrene monomer (SM). Its advantages include excellent transparency, optical properties, low </w:t>
      </w:r>
      <w:proofErr w:type="spellStart"/>
      <w:r>
        <w:rPr>
          <w:rFonts w:ascii="Arial" w:hAnsi="Arial" w:cs="Arial"/>
          <w:sz w:val="23"/>
          <w:szCs w:val="23"/>
        </w:rPr>
        <w:t>hygroscopicity</w:t>
      </w:r>
      <w:proofErr w:type="spellEnd"/>
      <w:r>
        <w:rPr>
          <w:rFonts w:ascii="Arial" w:hAnsi="Arial" w:cs="Arial"/>
          <w:sz w:val="23"/>
          <w:szCs w:val="23"/>
        </w:rPr>
        <w:t>, good weather resistance, ease of processing, low residual stress for molded products, etc. The proportion of MS Resin is lower compared to that of Acrylic, and the cost is also cheaper.</w:t>
      </w:r>
    </w:p>
    <w:p w:rsidR="003873D4" w:rsidRDefault="003873D4">
      <w:pPr>
        <w:rPr>
          <w:rFonts w:ascii="Arial" w:hAnsi="Arial" w:cs="Arial" w:hint="eastAsia"/>
          <w:sz w:val="23"/>
          <w:szCs w:val="23"/>
        </w:rPr>
      </w:pPr>
    </w:p>
    <w:p w:rsidR="003873D4" w:rsidRDefault="003873D4">
      <w:r>
        <w:rPr>
          <w:rFonts w:ascii="Arial" w:hAnsi="Arial" w:cs="Arial"/>
          <w:noProof/>
          <w:color w:val="0000CC"/>
          <w:sz w:val="18"/>
          <w:szCs w:val="18"/>
        </w:rPr>
        <w:drawing>
          <wp:inline distT="0" distB="0" distL="0" distR="0">
            <wp:extent cx="3781425" cy="2857500"/>
            <wp:effectExtent l="19050" t="0" r="9525" b="0"/>
            <wp:docPr id="1" name="hoverImg" descr="http://t10.baidu.com/it/u=891076027,2485119896&amp;fm=23&amp;gp=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descr="http://t10.baidu.com/it/u=891076027,2485119896&amp;fm=23&amp;gp=0.jpg">
                      <a:hlinkClick r:id="rId6" tgtFrame="&quot;_blank&quot;"/>
                    </pic:cNvPr>
                    <pic:cNvPicPr>
                      <a:picLocks noChangeAspect="1" noChangeArrowheads="1"/>
                    </pic:cNvPicPr>
                  </pic:nvPicPr>
                  <pic:blipFill>
                    <a:blip r:embed="rId7" cstate="print"/>
                    <a:srcRect/>
                    <a:stretch>
                      <a:fillRect/>
                    </a:stretch>
                  </pic:blipFill>
                  <pic:spPr bwMode="auto">
                    <a:xfrm>
                      <a:off x="0" y="0"/>
                      <a:ext cx="3781425" cy="2857500"/>
                    </a:xfrm>
                    <a:prstGeom prst="rect">
                      <a:avLst/>
                    </a:prstGeom>
                    <a:noFill/>
                    <a:ln w="9525">
                      <a:noFill/>
                      <a:miter lim="800000"/>
                      <a:headEnd/>
                      <a:tailEnd/>
                    </a:ln>
                  </pic:spPr>
                </pic:pic>
              </a:graphicData>
            </a:graphic>
          </wp:inline>
        </w:drawing>
      </w:r>
    </w:p>
    <w:sectPr w:rsidR="003873D4" w:rsidSect="00916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5F" w:rsidRDefault="0015605F" w:rsidP="003873D4">
      <w:r>
        <w:separator/>
      </w:r>
    </w:p>
  </w:endnote>
  <w:endnote w:type="continuationSeparator" w:id="0">
    <w:p w:rsidR="0015605F" w:rsidRDefault="0015605F" w:rsidP="00387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5F" w:rsidRDefault="0015605F" w:rsidP="003873D4">
      <w:r>
        <w:separator/>
      </w:r>
    </w:p>
  </w:footnote>
  <w:footnote w:type="continuationSeparator" w:id="0">
    <w:p w:rsidR="0015605F" w:rsidRDefault="0015605F" w:rsidP="00387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D08"/>
    <w:rsid w:val="0015605F"/>
    <w:rsid w:val="003873D4"/>
    <w:rsid w:val="006E425C"/>
    <w:rsid w:val="00847D08"/>
    <w:rsid w:val="00916359"/>
    <w:rsid w:val="00AB6C0C"/>
    <w:rsid w:val="00BB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4B2"/>
    <w:pPr>
      <w:ind w:firstLineChars="200" w:firstLine="420"/>
    </w:pPr>
  </w:style>
  <w:style w:type="paragraph" w:styleId="a4">
    <w:name w:val="header"/>
    <w:basedOn w:val="a"/>
    <w:link w:val="Char"/>
    <w:uiPriority w:val="99"/>
    <w:semiHidden/>
    <w:unhideWhenUsed/>
    <w:rsid w:val="00387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873D4"/>
    <w:rPr>
      <w:sz w:val="18"/>
      <w:szCs w:val="18"/>
    </w:rPr>
  </w:style>
  <w:style w:type="paragraph" w:styleId="a5">
    <w:name w:val="footer"/>
    <w:basedOn w:val="a"/>
    <w:link w:val="Char0"/>
    <w:uiPriority w:val="99"/>
    <w:semiHidden/>
    <w:unhideWhenUsed/>
    <w:rsid w:val="003873D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873D4"/>
    <w:rPr>
      <w:sz w:val="18"/>
      <w:szCs w:val="18"/>
    </w:rPr>
  </w:style>
  <w:style w:type="paragraph" w:styleId="a6">
    <w:name w:val="Balloon Text"/>
    <w:basedOn w:val="a"/>
    <w:link w:val="Char1"/>
    <w:uiPriority w:val="99"/>
    <w:semiHidden/>
    <w:unhideWhenUsed/>
    <w:rsid w:val="003873D4"/>
    <w:rPr>
      <w:sz w:val="18"/>
      <w:szCs w:val="18"/>
    </w:rPr>
  </w:style>
  <w:style w:type="character" w:customStyle="1" w:styleId="Char1">
    <w:name w:val="批注框文本 Char"/>
    <w:basedOn w:val="a0"/>
    <w:link w:val="a6"/>
    <w:uiPriority w:val="99"/>
    <w:semiHidden/>
    <w:rsid w:val="003873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baidu.com/i?ct=503316480&amp;z=&amp;tn=baiduimagedetail&amp;ipn=d&amp;word=MS%E5%A1%91%E6%96%99&amp;step_word=&amp;ie=utf-8&amp;in=25221&amp;cl=2&amp;lm=-1&amp;st=-1&amp;pn=124&amp;rn=1&amp;di=123970095370&amp;ln=1985&amp;fr=&amp;&amp;fmq=1392358051299_R&amp;ic=0&amp;s=&amp;se=1&amp;sme=0&amp;tab=&amp;width=&amp;height=&amp;face=0&amp;is=&amp;istype=2&amp;ist=&amp;jit=&amp;objurl=http%3A%2F%2Fhk.media2.88db.com%2FDB88UploadFiles%2F2009%2F02%2F23%2F995B5489-711A-494C-8224-6710F5F9A20F.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2014-02-14T05:45:00Z</dcterms:created>
  <dcterms:modified xsi:type="dcterms:W3CDTF">2014-02-14T06:08:00Z</dcterms:modified>
</cp:coreProperties>
</file>